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35" w:rsidRDefault="00610635" w:rsidP="002A3260">
      <w:r>
        <w:t>** WAGEINDICATOR  dataset update note 2012</w:t>
      </w:r>
      <w:r w:rsidR="002A3260">
        <w:t>1018</w:t>
      </w:r>
      <w:r>
        <w:t>, kt.</w:t>
      </w:r>
    </w:p>
    <w:p w:rsidR="002A3260" w:rsidRDefault="00610635" w:rsidP="002A3260">
      <w:r>
        <w:t>** t</w:t>
      </w:r>
      <w:r w:rsidR="002A3260">
        <w:t>wo values of NACE2001 were coded wrong into NACE2000 (NACE2001=10 was coded as NACE2000=2 and NACE2001=14 was coded as NACE2000=4). The right coding is found below.</w:t>
      </w:r>
    </w:p>
    <w:p w:rsidR="002A3260" w:rsidRDefault="002A3260" w:rsidP="002A3260">
      <w:r>
        <w:t>** this applies to the 2000-2005 dataset and to all annnual datasets between 2006 and 2010.</w:t>
      </w:r>
    </w:p>
    <w:p w:rsidR="00FF18E0" w:rsidRDefault="00FF18E0" w:rsidP="002A3260">
      <w:pPr>
        <w:rPr>
          <w:rFonts w:ascii="Tahoma" w:hAnsi="Tahoma" w:cs="Tahoma"/>
          <w:noProof w:val="0"/>
          <w:color w:val="000000"/>
          <w:szCs w:val="20"/>
          <w:lang w:eastAsia="en-GB"/>
        </w:rPr>
      </w:pPr>
    </w:p>
    <w:p w:rsidR="002A3260" w:rsidRPr="002A3260" w:rsidRDefault="002A3260" w:rsidP="00A171C0">
      <w:pPr>
        <w:rPr>
          <w:lang w:eastAsia="en-GB"/>
        </w:rPr>
      </w:pPr>
      <w:bookmarkStart w:id="0" w:name="_GoBack"/>
      <w:r w:rsidRPr="002A3260">
        <w:rPr>
          <w:lang w:eastAsia="en-GB"/>
        </w:rPr>
        <w:t>if (</w:t>
      </w:r>
      <w:r w:rsidR="00FF18E0">
        <w:rPr>
          <w:lang w:eastAsia="en-GB"/>
        </w:rPr>
        <w:t>survey &lt; 2011</w:t>
      </w:r>
      <w:r w:rsidR="00FF18E0">
        <w:rPr>
          <w:lang w:eastAsia="en-GB"/>
        </w:rPr>
        <w:t xml:space="preserve"> and </w:t>
      </w:r>
      <w:r w:rsidRPr="002A3260">
        <w:rPr>
          <w:lang w:eastAsia="en-GB"/>
        </w:rPr>
        <w:t>nace2001 = 10) NACE2000 = 3.</w:t>
      </w:r>
    </w:p>
    <w:p w:rsidR="002A3260" w:rsidRDefault="002A3260" w:rsidP="00A171C0">
      <w:pPr>
        <w:rPr>
          <w:lang w:eastAsia="en-GB"/>
        </w:rPr>
      </w:pPr>
      <w:r w:rsidRPr="002A3260">
        <w:rPr>
          <w:lang w:eastAsia="en-GB"/>
        </w:rPr>
        <w:t>if (</w:t>
      </w:r>
      <w:r w:rsidR="00FF18E0">
        <w:rPr>
          <w:lang w:eastAsia="en-GB"/>
        </w:rPr>
        <w:t xml:space="preserve">survey &lt; 2011 and </w:t>
      </w:r>
      <w:r w:rsidRPr="002A3260">
        <w:rPr>
          <w:lang w:eastAsia="en-GB"/>
        </w:rPr>
        <w:t>nace2001 = 14) NACE2000 = 3.</w:t>
      </w:r>
    </w:p>
    <w:p w:rsidR="00080DC1" w:rsidRDefault="00080DC1" w:rsidP="00A171C0">
      <w:r>
        <w:t>EXECUTE.</w:t>
      </w:r>
    </w:p>
    <w:bookmarkEnd w:id="0"/>
    <w:p w:rsidR="00080DC1" w:rsidRPr="00964B37" w:rsidRDefault="00080DC1" w:rsidP="002A3260"/>
    <w:sectPr w:rsidR="00080DC1" w:rsidRPr="0096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EBJ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D60"/>
    <w:multiLevelType w:val="multilevel"/>
    <w:tmpl w:val="42C4ADD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2E44B2A"/>
    <w:multiLevelType w:val="hybridMultilevel"/>
    <w:tmpl w:val="6DBAD39C"/>
    <w:lvl w:ilvl="0" w:tplc="7E7846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37"/>
    <w:rsid w:val="00080DC1"/>
    <w:rsid w:val="000D2AFD"/>
    <w:rsid w:val="0014118E"/>
    <w:rsid w:val="002459D6"/>
    <w:rsid w:val="002A3260"/>
    <w:rsid w:val="00447C5C"/>
    <w:rsid w:val="00610635"/>
    <w:rsid w:val="006A2F24"/>
    <w:rsid w:val="0072507E"/>
    <w:rsid w:val="00822A15"/>
    <w:rsid w:val="00964B37"/>
    <w:rsid w:val="00A171C0"/>
    <w:rsid w:val="00B94BED"/>
    <w:rsid w:val="00F51AE0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14118E"/>
    <w:pPr>
      <w:spacing w:before="240"/>
      <w:ind w:left="0" w:firstLine="0"/>
    </w:pPr>
    <w:rPr>
      <w:rFonts w:ascii="Book Antiqua" w:hAnsi="Book Antiqua" w:cs="Arial"/>
      <w:noProof/>
      <w:sz w:val="20"/>
      <w:szCs w:val="2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18E"/>
    <w:pPr>
      <w:keepNext/>
      <w:pageBreakBefore/>
      <w:numPr>
        <w:numId w:val="3"/>
      </w:numPr>
      <w:spacing w:before="480" w:after="240"/>
      <w:outlineLvl w:val="0"/>
    </w:pPr>
    <w:rPr>
      <w:b/>
      <w:color w:val="006600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18E"/>
    <w:pPr>
      <w:keepNext/>
      <w:numPr>
        <w:ilvl w:val="1"/>
        <w:numId w:val="3"/>
      </w:numPr>
      <w:spacing w:before="480" w:after="60" w:line="360" w:lineRule="auto"/>
      <w:outlineLvl w:val="1"/>
    </w:pPr>
    <w:rPr>
      <w:rFonts w:eastAsia="SimSun"/>
      <w:b/>
      <w:bCs/>
      <w:iCs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18E"/>
    <w:pPr>
      <w:keepNext/>
      <w:spacing w:before="360" w:after="60"/>
      <w:ind w:left="720" w:hanging="720"/>
      <w:outlineLvl w:val="2"/>
    </w:pPr>
    <w:rPr>
      <w:rFonts w:eastAsia="SimSun"/>
      <w:b/>
      <w:bCs/>
      <w:color w:val="00660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4118E"/>
    <w:pPr>
      <w:keepNext/>
      <w:keepLines/>
      <w:spacing w:before="360" w:after="0"/>
      <w:outlineLvl w:val="3"/>
    </w:pPr>
    <w:rPr>
      <w:rFonts w:eastAsiaTheme="majorEastAsia" w:cstheme="majorBidi"/>
      <w:b/>
      <w:bCs/>
      <w:iCs/>
      <w:color w:val="006600"/>
      <w:sz w:val="18"/>
      <w:szCs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14118E"/>
    <w:pPr>
      <w:keepNext/>
      <w:keepLines/>
      <w:tabs>
        <w:tab w:val="left" w:pos="851"/>
      </w:tabs>
      <w:spacing w:before="120" w:after="0"/>
      <w:ind w:left="851" w:hanging="851"/>
      <w:outlineLvl w:val="4"/>
    </w:pPr>
    <w:rPr>
      <w:rFonts w:eastAsiaTheme="majorEastAsia" w:cstheme="majorBidi"/>
      <w:i/>
      <w:lang w:eastAsia="zh-CN"/>
    </w:rPr>
  </w:style>
  <w:style w:type="paragraph" w:styleId="Heading6">
    <w:name w:val="heading 6"/>
    <w:basedOn w:val="Normal"/>
    <w:next w:val="Normal"/>
    <w:link w:val="Heading6Char"/>
    <w:unhideWhenUsed/>
    <w:qFormat/>
    <w:rsid w:val="0014118E"/>
    <w:pPr>
      <w:keepNext/>
      <w:keepLines/>
      <w:shd w:val="clear" w:color="auto" w:fill="92D050"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Tabel nummer"/>
    <w:basedOn w:val="Normal"/>
    <w:next w:val="Normal"/>
    <w:link w:val="Heading7Char"/>
    <w:unhideWhenUsed/>
    <w:qFormat/>
    <w:rsid w:val="0014118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14118E"/>
    <w:pPr>
      <w:spacing w:before="0" w:after="0"/>
    </w:pPr>
    <w:rPr>
      <w:szCs w:val="22"/>
      <w:lang w:val="nl-NL" w:eastAsia="nl-NL"/>
    </w:rPr>
  </w:style>
  <w:style w:type="paragraph" w:customStyle="1" w:styleId="tablegraph">
    <w:name w:val="table graph"/>
    <w:basedOn w:val="Normal"/>
    <w:uiPriority w:val="99"/>
    <w:qFormat/>
    <w:rsid w:val="0014118E"/>
    <w:pPr>
      <w:tabs>
        <w:tab w:val="left" w:pos="993"/>
      </w:tabs>
      <w:spacing w:before="0" w:after="0"/>
    </w:pPr>
    <w:rPr>
      <w:i/>
      <w:iCs/>
      <w:szCs w:val="20"/>
    </w:rPr>
  </w:style>
  <w:style w:type="paragraph" w:customStyle="1" w:styleId="Tabletitle">
    <w:name w:val="Table title"/>
    <w:basedOn w:val="Normal"/>
    <w:qFormat/>
    <w:rsid w:val="0014118E"/>
    <w:pPr>
      <w:keepNext/>
      <w:tabs>
        <w:tab w:val="left" w:pos="993"/>
      </w:tabs>
      <w:spacing w:after="0"/>
    </w:pPr>
    <w:rPr>
      <w:i/>
    </w:rPr>
  </w:style>
  <w:style w:type="paragraph" w:customStyle="1" w:styleId="Tablesource">
    <w:name w:val="Table source"/>
    <w:basedOn w:val="Normal"/>
    <w:qFormat/>
    <w:rsid w:val="0014118E"/>
    <w:pPr>
      <w:keepLines/>
      <w:tabs>
        <w:tab w:val="left" w:pos="851"/>
      </w:tabs>
      <w:spacing w:before="0" w:after="0"/>
      <w:ind w:left="851" w:hanging="851"/>
    </w:pPr>
    <w:rPr>
      <w:bCs/>
      <w:i/>
      <w:noProof w:val="0"/>
      <w:sz w:val="18"/>
      <w:szCs w:val="18"/>
      <w:lang w:eastAsia="en-GB"/>
    </w:rPr>
  </w:style>
  <w:style w:type="paragraph" w:customStyle="1" w:styleId="Table">
    <w:name w:val="Table"/>
    <w:basedOn w:val="Normal"/>
    <w:next w:val="Normal"/>
    <w:link w:val="TableChar"/>
    <w:qFormat/>
    <w:rsid w:val="0014118E"/>
    <w:pPr>
      <w:spacing w:before="0" w:after="0"/>
    </w:pPr>
    <w:rPr>
      <w:bCs/>
      <w:noProof w:val="0"/>
      <w:sz w:val="18"/>
      <w:szCs w:val="18"/>
      <w:lang w:val="nl-NL" w:eastAsia="nl-NL"/>
    </w:rPr>
  </w:style>
  <w:style w:type="character" w:customStyle="1" w:styleId="TableChar">
    <w:name w:val="Table Char"/>
    <w:basedOn w:val="DefaultParagraphFont"/>
    <w:link w:val="Table"/>
    <w:rsid w:val="0014118E"/>
    <w:rPr>
      <w:rFonts w:ascii="Book Antiqua" w:hAnsi="Book Antiqua" w:cs="Arial"/>
      <w:bCs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9"/>
    <w:rsid w:val="0014118E"/>
    <w:rPr>
      <w:rFonts w:ascii="Book Antiqua" w:hAnsi="Book Antiqua" w:cs="Arial"/>
      <w:b/>
      <w:noProof/>
      <w:color w:val="006600"/>
      <w:kern w:val="28"/>
      <w:sz w:val="28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rsid w:val="0014118E"/>
    <w:rPr>
      <w:rFonts w:ascii="Book Antiqua" w:eastAsia="SimSun" w:hAnsi="Book Antiqua" w:cs="Arial"/>
      <w:b/>
      <w:bCs/>
      <w:iCs/>
      <w:noProof/>
      <w:color w:val="0066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18E"/>
    <w:rPr>
      <w:rFonts w:ascii="Book Antiqua" w:eastAsia="SimSun" w:hAnsi="Book Antiqua" w:cs="Arial"/>
      <w:b/>
      <w:bCs/>
      <w:noProof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118E"/>
    <w:rPr>
      <w:rFonts w:ascii="Book Antiqua" w:eastAsiaTheme="majorEastAsia" w:hAnsi="Book Antiqua" w:cstheme="majorBidi"/>
      <w:b/>
      <w:bCs/>
      <w:iCs/>
      <w:noProof/>
      <w:color w:val="0066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14118E"/>
    <w:rPr>
      <w:rFonts w:ascii="Book Antiqua" w:eastAsiaTheme="majorEastAsia" w:hAnsi="Book Antiqua" w:cstheme="majorBidi"/>
      <w:i/>
      <w:noProof/>
      <w:sz w:val="20"/>
      <w:szCs w:val="27"/>
      <w:lang w:eastAsia="zh-CN"/>
    </w:rPr>
  </w:style>
  <w:style w:type="character" w:customStyle="1" w:styleId="Heading6Char">
    <w:name w:val="Heading 6 Char"/>
    <w:basedOn w:val="DefaultParagraphFont"/>
    <w:link w:val="Heading6"/>
    <w:rsid w:val="0014118E"/>
    <w:rPr>
      <w:rFonts w:asciiTheme="majorHAnsi" w:eastAsiaTheme="majorEastAsia" w:hAnsiTheme="majorHAnsi" w:cstheme="majorBidi"/>
      <w:i/>
      <w:iCs/>
      <w:noProof/>
      <w:sz w:val="20"/>
      <w:szCs w:val="27"/>
      <w:shd w:val="clear" w:color="auto" w:fill="92D050"/>
    </w:rPr>
  </w:style>
  <w:style w:type="character" w:customStyle="1" w:styleId="Heading7Char">
    <w:name w:val="Heading 7 Char"/>
    <w:aliases w:val="Tabel nummer Char"/>
    <w:basedOn w:val="DefaultParagraphFont"/>
    <w:link w:val="Heading7"/>
    <w:rsid w:val="0014118E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7"/>
      <w:lang w:eastAsia="nl-NL"/>
    </w:rPr>
  </w:style>
  <w:style w:type="paragraph" w:styleId="Title">
    <w:name w:val="Title"/>
    <w:basedOn w:val="Normal"/>
    <w:next w:val="Normal"/>
    <w:link w:val="TitleChar"/>
    <w:uiPriority w:val="99"/>
    <w:qFormat/>
    <w:rsid w:val="0014118E"/>
    <w:pPr>
      <w:autoSpaceDE w:val="0"/>
      <w:autoSpaceDN w:val="0"/>
      <w:adjustRightInd w:val="0"/>
      <w:spacing w:before="0" w:after="0"/>
    </w:pPr>
    <w:rPr>
      <w:rFonts w:ascii="BBEBJO+TimesNewRoman,Bold" w:eastAsiaTheme="minorHAnsi" w:hAnsi="BBEBJO+TimesNewRoman,Bold" w:cstheme="minorBidi"/>
      <w:noProof w:val="0"/>
      <w:sz w:val="24"/>
      <w:szCs w:val="24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14118E"/>
    <w:rPr>
      <w:rFonts w:ascii="BBEBJO+TimesNewRoman,Bold" w:eastAsiaTheme="minorHAnsi" w:hAnsi="BBEBJO+TimesNewRoman,Bold" w:cstheme="minorBidi"/>
      <w:sz w:val="24"/>
      <w:szCs w:val="24"/>
      <w:lang w:val="nl-NL"/>
    </w:rPr>
  </w:style>
  <w:style w:type="character" w:styleId="Strong">
    <w:name w:val="Strong"/>
    <w:basedOn w:val="DefaultParagraphFont"/>
    <w:uiPriority w:val="99"/>
    <w:qFormat/>
    <w:rsid w:val="0014118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118E"/>
    <w:pPr>
      <w:numPr>
        <w:numId w:val="4"/>
      </w:numPr>
      <w:spacing w:before="0" w:after="200" w:line="276" w:lineRule="auto"/>
      <w:contextualSpacing/>
    </w:pPr>
    <w:rPr>
      <w:rFonts w:eastAsiaTheme="minorHAnsi" w:cstheme="minorBidi"/>
      <w:noProof w:val="0"/>
      <w:szCs w:val="20"/>
    </w:rPr>
  </w:style>
  <w:style w:type="paragraph" w:styleId="TOCHeading">
    <w:name w:val="TOC Heading"/>
    <w:basedOn w:val="Heading1"/>
    <w:next w:val="Normal"/>
    <w:uiPriority w:val="99"/>
    <w:qFormat/>
    <w:rsid w:val="0014118E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14118E"/>
    <w:pPr>
      <w:spacing w:before="240"/>
      <w:ind w:left="0" w:firstLine="0"/>
    </w:pPr>
    <w:rPr>
      <w:rFonts w:ascii="Book Antiqua" w:hAnsi="Book Antiqua" w:cs="Arial"/>
      <w:noProof/>
      <w:sz w:val="20"/>
      <w:szCs w:val="2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18E"/>
    <w:pPr>
      <w:keepNext/>
      <w:pageBreakBefore/>
      <w:numPr>
        <w:numId w:val="3"/>
      </w:numPr>
      <w:spacing w:before="480" w:after="240"/>
      <w:outlineLvl w:val="0"/>
    </w:pPr>
    <w:rPr>
      <w:b/>
      <w:color w:val="006600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18E"/>
    <w:pPr>
      <w:keepNext/>
      <w:numPr>
        <w:ilvl w:val="1"/>
        <w:numId w:val="3"/>
      </w:numPr>
      <w:spacing w:before="480" w:after="60" w:line="360" w:lineRule="auto"/>
      <w:outlineLvl w:val="1"/>
    </w:pPr>
    <w:rPr>
      <w:rFonts w:eastAsia="SimSun"/>
      <w:b/>
      <w:bCs/>
      <w:iCs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18E"/>
    <w:pPr>
      <w:keepNext/>
      <w:spacing w:before="360" w:after="60"/>
      <w:ind w:left="720" w:hanging="720"/>
      <w:outlineLvl w:val="2"/>
    </w:pPr>
    <w:rPr>
      <w:rFonts w:eastAsia="SimSun"/>
      <w:b/>
      <w:bCs/>
      <w:color w:val="00660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4118E"/>
    <w:pPr>
      <w:keepNext/>
      <w:keepLines/>
      <w:spacing w:before="360" w:after="0"/>
      <w:outlineLvl w:val="3"/>
    </w:pPr>
    <w:rPr>
      <w:rFonts w:eastAsiaTheme="majorEastAsia" w:cstheme="majorBidi"/>
      <w:b/>
      <w:bCs/>
      <w:iCs/>
      <w:color w:val="006600"/>
      <w:sz w:val="18"/>
      <w:szCs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14118E"/>
    <w:pPr>
      <w:keepNext/>
      <w:keepLines/>
      <w:tabs>
        <w:tab w:val="left" w:pos="851"/>
      </w:tabs>
      <w:spacing w:before="120" w:after="0"/>
      <w:ind w:left="851" w:hanging="851"/>
      <w:outlineLvl w:val="4"/>
    </w:pPr>
    <w:rPr>
      <w:rFonts w:eastAsiaTheme="majorEastAsia" w:cstheme="majorBidi"/>
      <w:i/>
      <w:lang w:eastAsia="zh-CN"/>
    </w:rPr>
  </w:style>
  <w:style w:type="paragraph" w:styleId="Heading6">
    <w:name w:val="heading 6"/>
    <w:basedOn w:val="Normal"/>
    <w:next w:val="Normal"/>
    <w:link w:val="Heading6Char"/>
    <w:unhideWhenUsed/>
    <w:qFormat/>
    <w:rsid w:val="0014118E"/>
    <w:pPr>
      <w:keepNext/>
      <w:keepLines/>
      <w:shd w:val="clear" w:color="auto" w:fill="92D050"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Tabel nummer"/>
    <w:basedOn w:val="Normal"/>
    <w:next w:val="Normal"/>
    <w:link w:val="Heading7Char"/>
    <w:unhideWhenUsed/>
    <w:qFormat/>
    <w:rsid w:val="0014118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14118E"/>
    <w:pPr>
      <w:spacing w:before="0" w:after="0"/>
    </w:pPr>
    <w:rPr>
      <w:szCs w:val="22"/>
      <w:lang w:val="nl-NL" w:eastAsia="nl-NL"/>
    </w:rPr>
  </w:style>
  <w:style w:type="paragraph" w:customStyle="1" w:styleId="tablegraph">
    <w:name w:val="table graph"/>
    <w:basedOn w:val="Normal"/>
    <w:uiPriority w:val="99"/>
    <w:qFormat/>
    <w:rsid w:val="0014118E"/>
    <w:pPr>
      <w:tabs>
        <w:tab w:val="left" w:pos="993"/>
      </w:tabs>
      <w:spacing w:before="0" w:after="0"/>
    </w:pPr>
    <w:rPr>
      <w:i/>
      <w:iCs/>
      <w:szCs w:val="20"/>
    </w:rPr>
  </w:style>
  <w:style w:type="paragraph" w:customStyle="1" w:styleId="Tabletitle">
    <w:name w:val="Table title"/>
    <w:basedOn w:val="Normal"/>
    <w:qFormat/>
    <w:rsid w:val="0014118E"/>
    <w:pPr>
      <w:keepNext/>
      <w:tabs>
        <w:tab w:val="left" w:pos="993"/>
      </w:tabs>
      <w:spacing w:after="0"/>
    </w:pPr>
    <w:rPr>
      <w:i/>
    </w:rPr>
  </w:style>
  <w:style w:type="paragraph" w:customStyle="1" w:styleId="Tablesource">
    <w:name w:val="Table source"/>
    <w:basedOn w:val="Normal"/>
    <w:qFormat/>
    <w:rsid w:val="0014118E"/>
    <w:pPr>
      <w:keepLines/>
      <w:tabs>
        <w:tab w:val="left" w:pos="851"/>
      </w:tabs>
      <w:spacing w:before="0" w:after="0"/>
      <w:ind w:left="851" w:hanging="851"/>
    </w:pPr>
    <w:rPr>
      <w:bCs/>
      <w:i/>
      <w:noProof w:val="0"/>
      <w:sz w:val="18"/>
      <w:szCs w:val="18"/>
      <w:lang w:eastAsia="en-GB"/>
    </w:rPr>
  </w:style>
  <w:style w:type="paragraph" w:customStyle="1" w:styleId="Table">
    <w:name w:val="Table"/>
    <w:basedOn w:val="Normal"/>
    <w:next w:val="Normal"/>
    <w:link w:val="TableChar"/>
    <w:qFormat/>
    <w:rsid w:val="0014118E"/>
    <w:pPr>
      <w:spacing w:before="0" w:after="0"/>
    </w:pPr>
    <w:rPr>
      <w:bCs/>
      <w:noProof w:val="0"/>
      <w:sz w:val="18"/>
      <w:szCs w:val="18"/>
      <w:lang w:val="nl-NL" w:eastAsia="nl-NL"/>
    </w:rPr>
  </w:style>
  <w:style w:type="character" w:customStyle="1" w:styleId="TableChar">
    <w:name w:val="Table Char"/>
    <w:basedOn w:val="DefaultParagraphFont"/>
    <w:link w:val="Table"/>
    <w:rsid w:val="0014118E"/>
    <w:rPr>
      <w:rFonts w:ascii="Book Antiqua" w:hAnsi="Book Antiqua" w:cs="Arial"/>
      <w:bCs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9"/>
    <w:rsid w:val="0014118E"/>
    <w:rPr>
      <w:rFonts w:ascii="Book Antiqua" w:hAnsi="Book Antiqua" w:cs="Arial"/>
      <w:b/>
      <w:noProof/>
      <w:color w:val="006600"/>
      <w:kern w:val="28"/>
      <w:sz w:val="28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rsid w:val="0014118E"/>
    <w:rPr>
      <w:rFonts w:ascii="Book Antiqua" w:eastAsia="SimSun" w:hAnsi="Book Antiqua" w:cs="Arial"/>
      <w:b/>
      <w:bCs/>
      <w:iCs/>
      <w:noProof/>
      <w:color w:val="0066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18E"/>
    <w:rPr>
      <w:rFonts w:ascii="Book Antiqua" w:eastAsia="SimSun" w:hAnsi="Book Antiqua" w:cs="Arial"/>
      <w:b/>
      <w:bCs/>
      <w:noProof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118E"/>
    <w:rPr>
      <w:rFonts w:ascii="Book Antiqua" w:eastAsiaTheme="majorEastAsia" w:hAnsi="Book Antiqua" w:cstheme="majorBidi"/>
      <w:b/>
      <w:bCs/>
      <w:iCs/>
      <w:noProof/>
      <w:color w:val="0066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14118E"/>
    <w:rPr>
      <w:rFonts w:ascii="Book Antiqua" w:eastAsiaTheme="majorEastAsia" w:hAnsi="Book Antiqua" w:cstheme="majorBidi"/>
      <w:i/>
      <w:noProof/>
      <w:sz w:val="20"/>
      <w:szCs w:val="27"/>
      <w:lang w:eastAsia="zh-CN"/>
    </w:rPr>
  </w:style>
  <w:style w:type="character" w:customStyle="1" w:styleId="Heading6Char">
    <w:name w:val="Heading 6 Char"/>
    <w:basedOn w:val="DefaultParagraphFont"/>
    <w:link w:val="Heading6"/>
    <w:rsid w:val="0014118E"/>
    <w:rPr>
      <w:rFonts w:asciiTheme="majorHAnsi" w:eastAsiaTheme="majorEastAsia" w:hAnsiTheme="majorHAnsi" w:cstheme="majorBidi"/>
      <w:i/>
      <w:iCs/>
      <w:noProof/>
      <w:sz w:val="20"/>
      <w:szCs w:val="27"/>
      <w:shd w:val="clear" w:color="auto" w:fill="92D050"/>
    </w:rPr>
  </w:style>
  <w:style w:type="character" w:customStyle="1" w:styleId="Heading7Char">
    <w:name w:val="Heading 7 Char"/>
    <w:aliases w:val="Tabel nummer Char"/>
    <w:basedOn w:val="DefaultParagraphFont"/>
    <w:link w:val="Heading7"/>
    <w:rsid w:val="0014118E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7"/>
      <w:lang w:eastAsia="nl-NL"/>
    </w:rPr>
  </w:style>
  <w:style w:type="paragraph" w:styleId="Title">
    <w:name w:val="Title"/>
    <w:basedOn w:val="Normal"/>
    <w:next w:val="Normal"/>
    <w:link w:val="TitleChar"/>
    <w:uiPriority w:val="99"/>
    <w:qFormat/>
    <w:rsid w:val="0014118E"/>
    <w:pPr>
      <w:autoSpaceDE w:val="0"/>
      <w:autoSpaceDN w:val="0"/>
      <w:adjustRightInd w:val="0"/>
      <w:spacing w:before="0" w:after="0"/>
    </w:pPr>
    <w:rPr>
      <w:rFonts w:ascii="BBEBJO+TimesNewRoman,Bold" w:eastAsiaTheme="minorHAnsi" w:hAnsi="BBEBJO+TimesNewRoman,Bold" w:cstheme="minorBidi"/>
      <w:noProof w:val="0"/>
      <w:sz w:val="24"/>
      <w:szCs w:val="24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14118E"/>
    <w:rPr>
      <w:rFonts w:ascii="BBEBJO+TimesNewRoman,Bold" w:eastAsiaTheme="minorHAnsi" w:hAnsi="BBEBJO+TimesNewRoman,Bold" w:cstheme="minorBidi"/>
      <w:sz w:val="24"/>
      <w:szCs w:val="24"/>
      <w:lang w:val="nl-NL"/>
    </w:rPr>
  </w:style>
  <w:style w:type="character" w:styleId="Strong">
    <w:name w:val="Strong"/>
    <w:basedOn w:val="DefaultParagraphFont"/>
    <w:uiPriority w:val="99"/>
    <w:qFormat/>
    <w:rsid w:val="0014118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118E"/>
    <w:pPr>
      <w:numPr>
        <w:numId w:val="4"/>
      </w:numPr>
      <w:spacing w:before="0" w:after="200" w:line="276" w:lineRule="auto"/>
      <w:contextualSpacing/>
    </w:pPr>
    <w:rPr>
      <w:rFonts w:eastAsiaTheme="minorHAnsi" w:cstheme="minorBidi"/>
      <w:noProof w:val="0"/>
      <w:szCs w:val="20"/>
    </w:rPr>
  </w:style>
  <w:style w:type="paragraph" w:styleId="TOCHeading">
    <w:name w:val="TOC Heading"/>
    <w:basedOn w:val="Heading1"/>
    <w:next w:val="Normal"/>
    <w:uiPriority w:val="99"/>
    <w:qFormat/>
    <w:rsid w:val="0014118E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ktijden1</dc:creator>
  <cp:lastModifiedBy>ktijden1</cp:lastModifiedBy>
  <cp:revision>5</cp:revision>
  <dcterms:created xsi:type="dcterms:W3CDTF">2012-10-18T08:41:00Z</dcterms:created>
  <dcterms:modified xsi:type="dcterms:W3CDTF">2012-10-18T08:48:00Z</dcterms:modified>
</cp:coreProperties>
</file>